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August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IVC063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N/A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D085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CD085F">
        <w:rPr>
          <w:rFonts w:asciiTheme="minorHAnsi" w:hAnsiTheme="minorHAnsi" w:cs="Arial"/>
          <w:lang w:val="en-ZA"/>
        </w:rPr>
        <w:t>8.65</w:t>
      </w:r>
      <w:r>
        <w:rPr>
          <w:rFonts w:asciiTheme="minorHAnsi" w:hAnsiTheme="minorHAnsi" w:cs="Arial"/>
          <w:lang w:val="en-ZA"/>
        </w:rPr>
        <w:t>% (3 Month J</w:t>
      </w:r>
      <w:r w:rsidR="00CD085F">
        <w:rPr>
          <w:rFonts w:asciiTheme="minorHAnsi" w:hAnsiTheme="minorHAnsi" w:cs="Arial"/>
          <w:lang w:val="en-ZA"/>
        </w:rPr>
        <w:t xml:space="preserve">IBAR as at 07 Aug 2015 of 6.3% plus 235 </w:t>
      </w:r>
      <w:r>
        <w:rPr>
          <w:rFonts w:asciiTheme="minorHAnsi" w:hAnsiTheme="minorHAnsi" w:cs="Arial"/>
          <w:lang w:val="en-ZA"/>
        </w:rPr>
        <w:t>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2020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CD085F">
        <w:rPr>
          <w:rFonts w:asciiTheme="minorHAnsi" w:hAnsiTheme="minorHAnsi" w:cs="Arial"/>
          <w:lang w:val="en-ZA"/>
        </w:rPr>
        <w:t>29 October,</w:t>
      </w:r>
      <w:r w:rsidR="00CD085F" w:rsidRPr="000009C8">
        <w:rPr>
          <w:rFonts w:asciiTheme="minorHAnsi" w:hAnsiTheme="minorHAnsi" w:cs="Arial"/>
          <w:lang w:val="en-ZA"/>
        </w:rPr>
        <w:t xml:space="preserve"> </w:t>
      </w:r>
      <w:r w:rsidR="00CD085F">
        <w:rPr>
          <w:rFonts w:asciiTheme="minorHAnsi" w:hAnsiTheme="minorHAnsi" w:cs="Arial"/>
          <w:lang w:val="en-ZA"/>
        </w:rPr>
        <w:t xml:space="preserve">29 January, 28 April, </w:t>
      </w:r>
      <w:proofErr w:type="gramStart"/>
      <w:r w:rsidR="00CD085F">
        <w:rPr>
          <w:rFonts w:asciiTheme="minorHAnsi" w:hAnsiTheme="minorHAnsi" w:cs="Arial"/>
          <w:lang w:val="en-ZA"/>
        </w:rPr>
        <w:t>28</w:t>
      </w:r>
      <w:proofErr w:type="gramEnd"/>
      <w:r w:rsidR="00CD085F">
        <w:rPr>
          <w:rFonts w:asciiTheme="minorHAnsi" w:hAnsiTheme="minorHAnsi" w:cs="Arial"/>
          <w:lang w:val="en-ZA"/>
        </w:rPr>
        <w:t xml:space="preserve"> July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CD085F">
        <w:rPr>
          <w:rFonts w:asciiTheme="minorHAnsi" w:hAnsiTheme="minorHAnsi" w:cs="Arial"/>
          <w:lang w:val="en-ZA"/>
        </w:rPr>
        <w:t>7 November,</w:t>
      </w:r>
      <w:r w:rsidR="00CD085F" w:rsidRPr="000009C8">
        <w:rPr>
          <w:rFonts w:asciiTheme="minorHAnsi" w:hAnsiTheme="minorHAnsi" w:cs="Arial"/>
          <w:lang w:val="en-ZA"/>
        </w:rPr>
        <w:t xml:space="preserve"> </w:t>
      </w:r>
      <w:r w:rsidR="00CD085F">
        <w:rPr>
          <w:rFonts w:asciiTheme="minorHAnsi" w:hAnsiTheme="minorHAnsi" w:cs="Arial"/>
          <w:lang w:val="en-ZA"/>
        </w:rPr>
        <w:t>7 February, 7 May, 7 August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27 July, 28 October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ZAG000128570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CD085F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CD085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https://www.jse.co.za/content/JSEPricingSupplementsItems/2014/BondDocuments/Pricing%20Supplement-%20IVC063%20(signed)%2006.08.15.pdf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D085F" w:rsidRDefault="00CD085F" w:rsidP="00CD08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D085F" w:rsidRDefault="00CD085F" w:rsidP="00CD08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CD085F" w:rsidRPr="00F64748" w:rsidRDefault="00CD085F" w:rsidP="00CD08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DD247D" w:rsidRDefault="00085030" w:rsidP="00CD08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08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08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85F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Pricing%20Supplement-%20IVC063%20(signed)%2006.08.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303E7C9-B3C9-4AFA-9FA9-7A59865B13FF}"/>
</file>

<file path=customXml/itemProps2.xml><?xml version="1.0" encoding="utf-8"?>
<ds:datastoreItem xmlns:ds="http://schemas.openxmlformats.org/officeDocument/2006/customXml" ds:itemID="{F111C209-ECB5-4BEB-90F6-36D5E99EF23E}"/>
</file>

<file path=customXml/itemProps3.xml><?xml version="1.0" encoding="utf-8"?>
<ds:datastoreItem xmlns:ds="http://schemas.openxmlformats.org/officeDocument/2006/customXml" ds:itemID="{B21479CA-EE13-4266-8D9C-C03274A48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2015-08-07T09:27:00Z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